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D" w:rsidRDefault="009E3D6D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1A" w:rsidRDefault="006B1DB0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11.09.2020   1953</w:t>
      </w: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</w:tblGrid>
      <w:tr w:rsidR="009E3D6D" w:rsidRPr="00111E22" w:rsidTr="002701AD">
        <w:tc>
          <w:tcPr>
            <w:tcW w:w="4644" w:type="dxa"/>
          </w:tcPr>
          <w:p w:rsidR="009E3D6D" w:rsidRPr="00111E22" w:rsidRDefault="00111E22" w:rsidP="005F75D0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E22">
              <w:rPr>
                <w:rFonts w:ascii="Times New Roman" w:hAnsi="Times New Roman" w:cs="Times New Roman"/>
                <w:sz w:val="24"/>
                <w:szCs w:val="24"/>
              </w:rPr>
              <w:t>О внесени</w:t>
            </w:r>
            <w:r w:rsidR="005F75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1E22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постановление администрации МО «Кингисеппский муниципальный район» </w:t>
            </w:r>
            <w:r w:rsidR="00CA63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E3D6D" w:rsidRPr="00111E22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  <w:r w:rsidR="00CA631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E3D6D" w:rsidRPr="00111E22">
              <w:rPr>
                <w:rFonts w:ascii="Times New Roman" w:eastAsia="Times New Roman" w:hAnsi="Times New Roman" w:cs="Times New Roman"/>
                <w:sz w:val="24"/>
                <w:szCs w:val="24"/>
              </w:rPr>
              <w:t>679</w:t>
            </w:r>
            <w:r w:rsidRPr="00111E2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E3D6D" w:rsidRPr="00111E2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Об утверждении Положения о составе, порядке подготовки Генерального плана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порядке подготовки и внесения в него изменений</w:t>
            </w:r>
            <w:r w:rsidRPr="00111E22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»</w:t>
            </w:r>
          </w:p>
        </w:tc>
      </w:tr>
    </w:tbl>
    <w:p w:rsidR="009E3D6D" w:rsidRPr="009E3D6D" w:rsidRDefault="009E3D6D" w:rsidP="009E3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3D6D" w:rsidRPr="00161398" w:rsidRDefault="009E3D6D" w:rsidP="009E3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3D6D" w:rsidRPr="00161398" w:rsidRDefault="009E3D6D" w:rsidP="00111E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39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11E22" w:rsidRPr="00161398">
        <w:rPr>
          <w:rFonts w:ascii="Times New Roman" w:hAnsi="Times New Roman" w:cs="Times New Roman"/>
          <w:sz w:val="28"/>
          <w:szCs w:val="28"/>
        </w:rPr>
        <w:t xml:space="preserve"> целях приведения в соответствие с Федеральным законом от 31.07.2020 № 264-ФЗ «О внесении изменений в Градостроительный кодекс Российской Федерации и отдельные законодательные акты Российской Федерации»</w:t>
      </w:r>
      <w:r w:rsidRPr="0016139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</w:p>
    <w:p w:rsidR="009E3D6D" w:rsidRPr="00161398" w:rsidRDefault="009E3D6D" w:rsidP="00270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3D6D" w:rsidRPr="00161398" w:rsidRDefault="009E3D6D" w:rsidP="00270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6139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61398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161398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161398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9E3D6D" w:rsidRPr="00161398" w:rsidRDefault="009E3D6D" w:rsidP="00270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9E3D6D" w:rsidRPr="00161398" w:rsidRDefault="00CA6316" w:rsidP="002701A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>Внести изменени</w:t>
      </w:r>
      <w:r w:rsidR="005E4F22" w:rsidRPr="00161398">
        <w:rPr>
          <w:rFonts w:ascii="Times New Roman" w:hAnsi="Times New Roman" w:cs="Times New Roman"/>
          <w:sz w:val="28"/>
          <w:szCs w:val="28"/>
        </w:rPr>
        <w:t>я</w:t>
      </w:r>
      <w:r w:rsidRPr="00161398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МО «Кингисеппский муниципальный район» от </w:t>
      </w:r>
      <w:r w:rsidRPr="00161398">
        <w:rPr>
          <w:rFonts w:ascii="Times New Roman" w:eastAsia="Times New Roman" w:hAnsi="Times New Roman" w:cs="Times New Roman"/>
          <w:sz w:val="28"/>
          <w:szCs w:val="28"/>
        </w:rPr>
        <w:t>04.04.2019</w:t>
      </w:r>
      <w:r w:rsidRPr="00161398">
        <w:rPr>
          <w:rFonts w:ascii="Times New Roman" w:hAnsi="Times New Roman" w:cs="Times New Roman"/>
          <w:sz w:val="28"/>
          <w:szCs w:val="28"/>
        </w:rPr>
        <w:t xml:space="preserve"> № </w:t>
      </w:r>
      <w:r w:rsidRPr="00161398">
        <w:rPr>
          <w:rFonts w:ascii="Times New Roman" w:eastAsia="Times New Roman" w:hAnsi="Times New Roman" w:cs="Times New Roman"/>
          <w:sz w:val="28"/>
          <w:szCs w:val="28"/>
        </w:rPr>
        <w:t>679</w:t>
      </w:r>
      <w:r w:rsidRPr="00161398">
        <w:rPr>
          <w:rFonts w:ascii="Times New Roman" w:hAnsi="Times New Roman" w:cs="Times New Roman"/>
          <w:sz w:val="28"/>
          <w:szCs w:val="28"/>
        </w:rPr>
        <w:t xml:space="preserve"> «</w:t>
      </w:r>
      <w:r w:rsidRPr="0016139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Об утверждении Положения о составе, порядке подготовки Генерального плана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порядке подготовки и внесения в него изменений</w:t>
      </w:r>
      <w:r w:rsidRPr="00161398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  <w:r w:rsidR="009E3D6D" w:rsidRPr="001613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5AD9" w:rsidRPr="00161398" w:rsidRDefault="00325AD9" w:rsidP="004C7E66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190A73" w:rsidRPr="00161398" w:rsidRDefault="004C7E66" w:rsidP="004C7E66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>1.1.1.</w:t>
      </w:r>
      <w:r w:rsidR="00325AD9" w:rsidRPr="00161398">
        <w:rPr>
          <w:rFonts w:ascii="Times New Roman" w:hAnsi="Times New Roman" w:cs="Times New Roman"/>
          <w:sz w:val="28"/>
          <w:szCs w:val="28"/>
        </w:rPr>
        <w:t xml:space="preserve"> </w:t>
      </w:r>
      <w:r w:rsidR="00190A73" w:rsidRPr="00161398">
        <w:rPr>
          <w:rFonts w:ascii="Times New Roman" w:hAnsi="Times New Roman" w:cs="Times New Roman"/>
          <w:sz w:val="28"/>
          <w:szCs w:val="28"/>
        </w:rPr>
        <w:t>под</w:t>
      </w:r>
      <w:hyperlink r:id="rId5" w:history="1">
        <w:r w:rsidR="00190A73" w:rsidRPr="00161398">
          <w:rPr>
            <w:rFonts w:ascii="Times New Roman" w:hAnsi="Times New Roman" w:cs="Times New Roman"/>
            <w:sz w:val="28"/>
            <w:szCs w:val="28"/>
          </w:rPr>
          <w:t xml:space="preserve">пункт 1 </w:t>
        </w:r>
      </w:hyperlink>
      <w:hyperlink r:id="rId6" w:history="1">
        <w:r w:rsidR="00190A73" w:rsidRPr="00161398">
          <w:rPr>
            <w:rFonts w:ascii="Times New Roman" w:hAnsi="Times New Roman" w:cs="Times New Roman"/>
            <w:sz w:val="28"/>
            <w:szCs w:val="28"/>
          </w:rPr>
          <w:t>пункта</w:t>
        </w:r>
      </w:hyperlink>
      <w:r w:rsidR="00190A73" w:rsidRPr="00161398">
        <w:rPr>
          <w:rFonts w:ascii="Times New Roman" w:hAnsi="Times New Roman" w:cs="Times New Roman"/>
          <w:sz w:val="28"/>
          <w:szCs w:val="28"/>
        </w:rPr>
        <w:t xml:space="preserve"> 2.8 </w:t>
      </w:r>
      <w:r w:rsidR="008C25E5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190A73" w:rsidRPr="0016139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90A73" w:rsidRPr="00161398" w:rsidRDefault="00190A73" w:rsidP="004C7E66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 xml:space="preserve">«1) сведения об утвержденных документах стратегического планирования, указанных в части 5.2 статьи 9 </w:t>
      </w:r>
      <w:r w:rsidR="00B95136">
        <w:rPr>
          <w:rFonts w:ascii="Times New Roman" w:hAnsi="Times New Roman" w:cs="Times New Roman"/>
          <w:sz w:val="28"/>
          <w:szCs w:val="28"/>
        </w:rPr>
        <w:t>Градостроительного кодекса РФ</w:t>
      </w:r>
      <w:r w:rsidRPr="00161398">
        <w:rPr>
          <w:rFonts w:ascii="Times New Roman" w:hAnsi="Times New Roman" w:cs="Times New Roman"/>
          <w:sz w:val="28"/>
          <w:szCs w:val="28"/>
        </w:rPr>
        <w:t xml:space="preserve">, о национальных проектах, об инвестиционных программах субъектов естественных монополий, организаций коммунального комплекса, о </w:t>
      </w:r>
      <w:r w:rsidRPr="00161398">
        <w:rPr>
          <w:rFonts w:ascii="Times New Roman" w:hAnsi="Times New Roman" w:cs="Times New Roman"/>
          <w:sz w:val="28"/>
          <w:szCs w:val="28"/>
        </w:rPr>
        <w:lastRenderedPageBreak/>
        <w:t>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proofErr w:type="gramStart"/>
      <w:r w:rsidRPr="0016139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161398">
        <w:rPr>
          <w:rFonts w:ascii="Times New Roman" w:hAnsi="Times New Roman" w:cs="Times New Roman"/>
          <w:sz w:val="28"/>
          <w:szCs w:val="28"/>
        </w:rPr>
        <w:t>;</w:t>
      </w:r>
    </w:p>
    <w:p w:rsidR="00190A73" w:rsidRPr="00161398" w:rsidRDefault="00190A73" w:rsidP="004C7E66">
      <w:pPr>
        <w:pStyle w:val="a4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161398">
          <w:rPr>
            <w:rFonts w:ascii="Times New Roman" w:hAnsi="Times New Roman" w:cs="Times New Roman"/>
            <w:sz w:val="28"/>
            <w:szCs w:val="28"/>
          </w:rPr>
          <w:t>раздел 3</w:t>
        </w:r>
      </w:hyperlink>
      <w:r w:rsidRPr="00161398">
        <w:rPr>
          <w:rFonts w:ascii="Times New Roman" w:hAnsi="Times New Roman" w:cs="Times New Roman"/>
          <w:sz w:val="28"/>
          <w:szCs w:val="28"/>
        </w:rPr>
        <w:t xml:space="preserve"> дополнить пунктом  3.3.1 следующего содержания:</w:t>
      </w:r>
    </w:p>
    <w:p w:rsidR="00190A73" w:rsidRPr="00161398" w:rsidRDefault="004C7E66" w:rsidP="004C7E66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>«</w:t>
      </w:r>
      <w:r w:rsidR="00190A73" w:rsidRPr="00161398">
        <w:rPr>
          <w:rFonts w:ascii="Times New Roman" w:hAnsi="Times New Roman" w:cs="Times New Roman"/>
          <w:sz w:val="28"/>
          <w:szCs w:val="28"/>
        </w:rPr>
        <w:t>3.3.1. В границах поселения могут быть определены территории вне границ населенных пунктов, применительно к которым не предполагается изменение их существующего использования и в отношении которых отсутствует необходимость подготовки генерального плана</w:t>
      </w:r>
      <w:proofErr w:type="gramStart"/>
      <w:r w:rsidR="00190A73" w:rsidRPr="00161398">
        <w:rPr>
          <w:rFonts w:ascii="Times New Roman" w:hAnsi="Times New Roman" w:cs="Times New Roman"/>
          <w:sz w:val="28"/>
          <w:szCs w:val="28"/>
        </w:rPr>
        <w:t>.</w:t>
      </w:r>
      <w:r w:rsidRPr="00161398">
        <w:rPr>
          <w:rFonts w:ascii="Times New Roman" w:hAnsi="Times New Roman" w:cs="Times New Roman"/>
          <w:sz w:val="28"/>
          <w:szCs w:val="28"/>
        </w:rPr>
        <w:t>»</w:t>
      </w:r>
      <w:r w:rsidR="00190A73" w:rsidRPr="0016139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90A73" w:rsidRPr="00161398" w:rsidRDefault="008A74EB" w:rsidP="004C7E66">
      <w:pPr>
        <w:pStyle w:val="a4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190A73" w:rsidRPr="00161398">
        <w:rPr>
          <w:rFonts w:ascii="Times New Roman" w:hAnsi="Times New Roman" w:cs="Times New Roman"/>
          <w:sz w:val="28"/>
          <w:szCs w:val="28"/>
        </w:rPr>
        <w:t>4 дополнить пунктом  4.4.2  следующего содержания:</w:t>
      </w:r>
    </w:p>
    <w:p w:rsidR="00190A73" w:rsidRPr="00161398" w:rsidRDefault="004C7E66" w:rsidP="004C7E66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>«</w:t>
      </w:r>
      <w:r w:rsidR="00190A73" w:rsidRPr="00161398">
        <w:rPr>
          <w:rFonts w:ascii="Times New Roman" w:hAnsi="Times New Roman" w:cs="Times New Roman"/>
          <w:sz w:val="28"/>
          <w:szCs w:val="28"/>
        </w:rPr>
        <w:t>4.4.2. Изменения в утвержденный генеральный план подлежат согласованию с уполномоченным федеральным органом исполнительной власти, высшим исполнительным органом государственной власти субъекта Российской Федерации, в границах которого находится поселение, органами местного самоуправления муниципальных образований, имеющих общую границу с поселением, органами местного самоуправления муниципального района, в границах которого находится поселение, в следующих случаях:</w:t>
      </w:r>
    </w:p>
    <w:p w:rsidR="00190A73" w:rsidRPr="00161398" w:rsidRDefault="00190A73" w:rsidP="004C7E66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>1) внесение изменений, предусмотренных частью 7 статьи 26 Градостроительного кодекса РФ;</w:t>
      </w:r>
    </w:p>
    <w:p w:rsidR="00190A73" w:rsidRPr="00161398" w:rsidRDefault="00190A73" w:rsidP="004C7E66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>2) внесение изменений в части реконструкции объектов капитального строительства местного значения поселения, размещение которых предусмотрено утвержденным генеральным планом поселения;</w:t>
      </w:r>
    </w:p>
    <w:p w:rsidR="00190A73" w:rsidRPr="00161398" w:rsidRDefault="00190A73" w:rsidP="004C7E66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>3) внесение изменений в части приведения утвержденного генерального плана поселения в соответствие с утвержденными документами территориального планирования Российской Федерации, утвержденными документами территориального планирования двух и более субъектов Российской Федерации, утвержденными документами территориального планирования субъекта Российской Федерации</w:t>
      </w:r>
      <w:proofErr w:type="gramStart"/>
      <w:r w:rsidRPr="00161398">
        <w:rPr>
          <w:rFonts w:ascii="Times New Roman" w:hAnsi="Times New Roman" w:cs="Times New Roman"/>
          <w:sz w:val="28"/>
          <w:szCs w:val="28"/>
        </w:rPr>
        <w:t>.</w:t>
      </w:r>
      <w:r w:rsidR="004C7E66" w:rsidRPr="00161398">
        <w:rPr>
          <w:rFonts w:ascii="Times New Roman" w:hAnsi="Times New Roman" w:cs="Times New Roman"/>
          <w:sz w:val="28"/>
          <w:szCs w:val="28"/>
        </w:rPr>
        <w:t>»</w:t>
      </w:r>
      <w:r w:rsidR="008A74E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C7E66" w:rsidRPr="00161398" w:rsidRDefault="004C7E66" w:rsidP="004C7E66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61398">
        <w:rPr>
          <w:rFonts w:ascii="Times New Roman" w:hAnsi="Times New Roman" w:cs="Times New Roman"/>
          <w:sz w:val="28"/>
          <w:szCs w:val="28"/>
        </w:rPr>
        <w:t xml:space="preserve">1.1.4. в </w:t>
      </w:r>
      <w:hyperlink r:id="rId8" w:history="1">
        <w:r w:rsidRPr="00161398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161398">
        <w:rPr>
          <w:rFonts w:ascii="Times New Roman" w:hAnsi="Times New Roman" w:cs="Times New Roman"/>
          <w:sz w:val="28"/>
          <w:szCs w:val="28"/>
        </w:rPr>
        <w:t xml:space="preserve"> 4.6 </w:t>
      </w:r>
      <w:r w:rsidR="008C25E5">
        <w:rPr>
          <w:rFonts w:ascii="Times New Roman" w:hAnsi="Times New Roman" w:cs="Times New Roman"/>
          <w:sz w:val="28"/>
          <w:szCs w:val="28"/>
        </w:rPr>
        <w:t xml:space="preserve">раздела 4 </w:t>
      </w:r>
      <w:r w:rsidRPr="00161398">
        <w:rPr>
          <w:rFonts w:ascii="Times New Roman" w:hAnsi="Times New Roman" w:cs="Times New Roman"/>
          <w:sz w:val="28"/>
          <w:szCs w:val="28"/>
        </w:rPr>
        <w:t>слова "в течение тридцати дней" заменить словами "в течение пятнадцати дней", слова "три месяца" заменить словами "два месяца"</w:t>
      </w:r>
      <w:r w:rsidR="008A74EB">
        <w:rPr>
          <w:rFonts w:ascii="Times New Roman" w:hAnsi="Times New Roman" w:cs="Times New Roman"/>
          <w:sz w:val="28"/>
          <w:szCs w:val="28"/>
        </w:rPr>
        <w:t>.</w:t>
      </w:r>
    </w:p>
    <w:p w:rsidR="009E3D6D" w:rsidRPr="00161398" w:rsidRDefault="009E3D6D" w:rsidP="009E3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398">
        <w:rPr>
          <w:rFonts w:ascii="Times New Roman" w:eastAsia="Times New Roman" w:hAnsi="Times New Roman" w:cs="Times New Roman"/>
          <w:sz w:val="28"/>
          <w:szCs w:val="28"/>
        </w:rPr>
        <w:t>2. 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9E3D6D" w:rsidRPr="00161398" w:rsidRDefault="009E3D6D" w:rsidP="009E3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39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16139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6139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E3D6D" w:rsidRDefault="009E3D6D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FAE" w:rsidRDefault="00A77FAE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6EC" w:rsidRDefault="002C26EC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D6D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3D6D">
        <w:rPr>
          <w:rFonts w:ascii="Times New Roman" w:hAnsi="Times New Roman" w:cs="Times New Roman"/>
          <w:sz w:val="28"/>
          <w:szCs w:val="28"/>
        </w:rPr>
        <w:t xml:space="preserve"> </w:t>
      </w:r>
      <w:r w:rsidR="009E3D6D" w:rsidRPr="009E3D6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2C26EC" w:rsidRDefault="009E3D6D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D6D">
        <w:rPr>
          <w:rFonts w:ascii="Times New Roman" w:eastAsia="Times New Roman" w:hAnsi="Times New Roman" w:cs="Times New Roman"/>
          <w:sz w:val="28"/>
          <w:szCs w:val="28"/>
        </w:rPr>
        <w:t xml:space="preserve">МО «Кингисеппский </w:t>
      </w:r>
    </w:p>
    <w:p w:rsidR="009E3D6D" w:rsidRDefault="009E3D6D" w:rsidP="009E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D6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район»                                  </w:t>
      </w:r>
      <w:r w:rsidR="002C26EC">
        <w:rPr>
          <w:rFonts w:ascii="Times New Roman" w:hAnsi="Times New Roman" w:cs="Times New Roman"/>
          <w:sz w:val="28"/>
          <w:szCs w:val="28"/>
        </w:rPr>
        <w:tab/>
      </w:r>
      <w:r w:rsidR="002C26EC">
        <w:rPr>
          <w:rFonts w:ascii="Times New Roman" w:hAnsi="Times New Roman" w:cs="Times New Roman"/>
          <w:sz w:val="28"/>
          <w:szCs w:val="28"/>
        </w:rPr>
        <w:tab/>
      </w:r>
      <w:r w:rsidR="002C26EC">
        <w:rPr>
          <w:rFonts w:ascii="Times New Roman" w:hAnsi="Times New Roman" w:cs="Times New Roman"/>
          <w:sz w:val="28"/>
          <w:szCs w:val="28"/>
        </w:rPr>
        <w:tab/>
        <w:t xml:space="preserve">Ю.И. </w:t>
      </w:r>
      <w:proofErr w:type="spellStart"/>
      <w:r w:rsidR="002C26EC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596A42" w:rsidRDefault="00596A42" w:rsidP="009E3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41A" w:rsidRDefault="000D341A" w:rsidP="009E3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1AD" w:rsidRDefault="002701AD" w:rsidP="009E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7211" w:rsidRPr="00A77FAE" w:rsidRDefault="000F7211" w:rsidP="009E3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FAE">
        <w:rPr>
          <w:rFonts w:ascii="Times New Roman" w:hAnsi="Times New Roman" w:cs="Times New Roman"/>
          <w:sz w:val="24"/>
          <w:szCs w:val="24"/>
        </w:rPr>
        <w:t>Прокопчик Н.В, 48844</w:t>
      </w:r>
    </w:p>
    <w:p w:rsidR="009E3D6D" w:rsidRPr="00A77FAE" w:rsidRDefault="000F7211" w:rsidP="009E3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FAE">
        <w:rPr>
          <w:rFonts w:ascii="Times New Roman" w:hAnsi="Times New Roman" w:cs="Times New Roman"/>
          <w:sz w:val="24"/>
          <w:szCs w:val="24"/>
        </w:rPr>
        <w:t>7 экз., 20.08.2020</w:t>
      </w:r>
    </w:p>
    <w:sectPr w:rsidR="009E3D6D" w:rsidRPr="00A77FAE" w:rsidSect="00A77FAE">
      <w:pgSz w:w="11905" w:h="16838"/>
      <w:pgMar w:top="1134" w:right="848" w:bottom="993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24812"/>
    <w:multiLevelType w:val="multilevel"/>
    <w:tmpl w:val="17A46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abstractNum w:abstractNumId="1">
    <w:nsid w:val="1BFB2567"/>
    <w:multiLevelType w:val="multilevel"/>
    <w:tmpl w:val="02CEE6BA"/>
    <w:lvl w:ilvl="0">
      <w:start w:val="1"/>
      <w:numFmt w:val="decimal"/>
      <w:lvlText w:val="%1."/>
      <w:lvlJc w:val="left"/>
      <w:pPr>
        <w:ind w:left="1290" w:hanging="5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>
    <w:nsid w:val="3C386151"/>
    <w:multiLevelType w:val="multilevel"/>
    <w:tmpl w:val="406A9F8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3">
    <w:nsid w:val="7BB352BF"/>
    <w:multiLevelType w:val="multilevel"/>
    <w:tmpl w:val="4F54B59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70E2"/>
    <w:rsid w:val="00037F07"/>
    <w:rsid w:val="000D341A"/>
    <w:rsid w:val="000F7211"/>
    <w:rsid w:val="00111E22"/>
    <w:rsid w:val="00141942"/>
    <w:rsid w:val="00161398"/>
    <w:rsid w:val="00190A73"/>
    <w:rsid w:val="00200386"/>
    <w:rsid w:val="00237B55"/>
    <w:rsid w:val="0025637D"/>
    <w:rsid w:val="00256DEB"/>
    <w:rsid w:val="002701AD"/>
    <w:rsid w:val="002923B1"/>
    <w:rsid w:val="002C26EC"/>
    <w:rsid w:val="00325AD9"/>
    <w:rsid w:val="003E69EF"/>
    <w:rsid w:val="003F3E8A"/>
    <w:rsid w:val="004C7E66"/>
    <w:rsid w:val="00540F59"/>
    <w:rsid w:val="00596A42"/>
    <w:rsid w:val="005A6FF0"/>
    <w:rsid w:val="005E4F22"/>
    <w:rsid w:val="005F75D0"/>
    <w:rsid w:val="00632A24"/>
    <w:rsid w:val="006340D0"/>
    <w:rsid w:val="006B1DB0"/>
    <w:rsid w:val="0074306A"/>
    <w:rsid w:val="008A74EB"/>
    <w:rsid w:val="008C25E5"/>
    <w:rsid w:val="008C4AF4"/>
    <w:rsid w:val="008F4F29"/>
    <w:rsid w:val="009E3D6D"/>
    <w:rsid w:val="00A2495C"/>
    <w:rsid w:val="00A448C6"/>
    <w:rsid w:val="00A5082F"/>
    <w:rsid w:val="00A77A7A"/>
    <w:rsid w:val="00A77FAE"/>
    <w:rsid w:val="00A93654"/>
    <w:rsid w:val="00AB5426"/>
    <w:rsid w:val="00B76FDC"/>
    <w:rsid w:val="00B95136"/>
    <w:rsid w:val="00BC181D"/>
    <w:rsid w:val="00C1777A"/>
    <w:rsid w:val="00C35F72"/>
    <w:rsid w:val="00CA6316"/>
    <w:rsid w:val="00CD6A55"/>
    <w:rsid w:val="00D80135"/>
    <w:rsid w:val="00DB70E2"/>
    <w:rsid w:val="00DD2293"/>
    <w:rsid w:val="00E17DF7"/>
    <w:rsid w:val="00E97395"/>
    <w:rsid w:val="00F170C1"/>
    <w:rsid w:val="00F37511"/>
    <w:rsid w:val="00F414E2"/>
    <w:rsid w:val="00F859FD"/>
    <w:rsid w:val="00F95478"/>
    <w:rsid w:val="00FC3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D6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249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597E4782BB4E91FFA2C6F36C7D963A86EA13AF4816279AF35A81BB100009525C0B09E6DECCB52BC89B62FF37C34131B5DE6190CF8D1ED7Dv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7B1E727AEDD06B1400A8B9CF04AC562D8AAE0CB2220E6C1F23EB5F07DFD002CBE4D4B2D559B87B8B699306E555B3BF0BD190660684EA0D54n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F7B659F4688A3BC065D8B456A63CF67A6AADDF0A85F50243B2969F929D3F6526575675584DCB02B24F3FADEC5C08C12C239F4B64F928D53DhBH" TargetMode="External"/><Relationship Id="rId5" Type="http://schemas.openxmlformats.org/officeDocument/2006/relationships/hyperlink" Target="consultantplus://offline/ref=A5F7B659F4688A3BC065D8B456A63CF67A6AADDF0A85F50243B2969F929D3F6526575675584DCB0CB34F3FADEC5C08C12C239F4B64F928D53DhB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3803</Characters>
  <Application>Microsoft Office Word</Application>
  <DocSecurity>0</DocSecurity>
  <Lines>181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2020-08-19T12:06:00Z</cp:lastPrinted>
  <dcterms:created xsi:type="dcterms:W3CDTF">2020-09-11T11:11:00Z</dcterms:created>
  <dcterms:modified xsi:type="dcterms:W3CDTF">2020-09-11T11:11:00Z</dcterms:modified>
</cp:coreProperties>
</file>